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F91" w14:textId="77777777" w:rsidR="005A164D" w:rsidRDefault="005A164D"/>
    <w:p w14:paraId="5D43EA6D" w14:textId="77777777" w:rsidR="005A164D" w:rsidRPr="005A164D" w:rsidRDefault="005A164D" w:rsidP="005A164D">
      <w:pPr>
        <w:tabs>
          <w:tab w:val="left" w:pos="6690"/>
        </w:tabs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 xml:space="preserve">Amt für Umwelt </w:t>
      </w:r>
    </w:p>
    <w:p w14:paraId="11854E5D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Untere Abfall- und Bodenschutzbehörde</w:t>
      </w:r>
    </w:p>
    <w:p w14:paraId="421BF571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Bahnhofstraße 46- 48</w:t>
      </w:r>
    </w:p>
    <w:p w14:paraId="45A3B79B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08523 Plauen</w:t>
      </w:r>
    </w:p>
    <w:p w14:paraId="34C7A10E" w14:textId="77777777" w:rsidR="005A164D" w:rsidRPr="005A164D" w:rsidRDefault="005A164D" w:rsidP="005A164D">
      <w:pPr>
        <w:autoSpaceDE w:val="0"/>
        <w:autoSpaceDN w:val="0"/>
        <w:adjustRightInd w:val="0"/>
        <w:rPr>
          <w:rFonts w:cs="Arial"/>
          <w:szCs w:val="20"/>
        </w:rPr>
      </w:pPr>
      <w:r w:rsidRPr="005A164D">
        <w:rPr>
          <w:rFonts w:cs="Arial"/>
          <w:szCs w:val="20"/>
        </w:rPr>
        <w:t>Telefax: 03741/300-4034</w:t>
      </w:r>
    </w:p>
    <w:p w14:paraId="39C187E9" w14:textId="77777777" w:rsidR="005A164D" w:rsidRDefault="005A164D" w:rsidP="005A164D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704998E6" w14:textId="77777777" w:rsidR="005D3A73" w:rsidRPr="005D3A73" w:rsidRDefault="005D3A73" w:rsidP="005D3A73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5D3A73">
        <w:rPr>
          <w:rFonts w:cs="Arial"/>
          <w:b/>
          <w:bCs/>
          <w:sz w:val="32"/>
          <w:szCs w:val="32"/>
        </w:rPr>
        <w:t>Antrag auf Erteilung einer Beförderernummer</w:t>
      </w:r>
    </w:p>
    <w:p w14:paraId="527B96CE" w14:textId="77777777" w:rsidR="005D3A73" w:rsidRDefault="005D3A73" w:rsidP="005D3A73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6A554236" w14:textId="77777777" w:rsidR="005D3A73" w:rsidRDefault="005D3A73" w:rsidP="005D3A73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Antragstellerin/Antragsteller</w:t>
      </w:r>
    </w:p>
    <w:p w14:paraId="63DA089A" w14:textId="77777777" w:rsidR="005D3A73" w:rsidRDefault="005D3A73" w:rsidP="005D3A73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Firma oder Frau/Herr: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3E88E6DE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250DB435" w14:textId="77777777" w:rsidR="005D3A73" w:rsidRDefault="005D3A73" w:rsidP="005D3A73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Straße, Hausnummer: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19C71BC4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0680DEC3" w14:textId="77777777" w:rsidR="005D3A73" w:rsidRDefault="005D3A73" w:rsidP="005D3A73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PLZ, Ort: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18EE86EE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11BB12C2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Ansprechpartner/in, Telefonnummer: </w:t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50CB5C17" w14:textId="77777777" w:rsidR="005D3A73" w:rsidRDefault="005D3A73" w:rsidP="005D3A73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2498C05D" w14:textId="77777777" w:rsidR="005D3A73" w:rsidRDefault="005D3A73" w:rsidP="005D3A73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Abfallbeförderin/Abfallbeförderer</w:t>
      </w:r>
    </w:p>
    <w:p w14:paraId="131879BE" w14:textId="77777777" w:rsidR="005D3A73" w:rsidRDefault="005D3A73" w:rsidP="005D3A73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Firma oder Frau/Herr: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2D032C37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6DC40AAD" w14:textId="77777777" w:rsidR="005D3A73" w:rsidRDefault="005D3A73" w:rsidP="005D3A73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Straße, Hausnummer: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14DA80BE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1D89B019" w14:textId="77777777" w:rsidR="005D3A73" w:rsidRDefault="005D3A73" w:rsidP="005D3A73">
      <w:pPr>
        <w:tabs>
          <w:tab w:val="left" w:pos="2268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PLZ, Ort:</w:t>
      </w:r>
      <w:r>
        <w:rPr>
          <w:rFonts w:cs="Arial"/>
          <w:sz w:val="22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463575F7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0BFB5821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Ansprechpartner/in, Telefonnummer: </w:t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  <w:r>
        <w:rPr>
          <w:rFonts w:cs="Arial"/>
          <w:sz w:val="22"/>
          <w:bdr w:val="single" w:sz="4" w:space="0" w:color="auto" w:frame="1"/>
        </w:rPr>
        <w:tab/>
      </w:r>
    </w:p>
    <w:p w14:paraId="4470A3D5" w14:textId="77777777" w:rsidR="005D3A73" w:rsidRDefault="005D3A73" w:rsidP="005D3A73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304A04E9" w14:textId="77777777" w:rsidR="005D3A73" w:rsidRDefault="005D3A73" w:rsidP="005D3A73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Einsammelgebiet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  <w:r>
        <w:rPr>
          <w:rFonts w:cs="Arial"/>
          <w:bCs/>
          <w:sz w:val="22"/>
          <w:bdr w:val="single" w:sz="4" w:space="0" w:color="auto" w:frame="1"/>
        </w:rPr>
        <w:tab/>
      </w:r>
    </w:p>
    <w:p w14:paraId="22AB3304" w14:textId="77777777" w:rsidR="005D3A73" w:rsidRDefault="005D3A73" w:rsidP="005D3A73">
      <w:pPr>
        <w:tabs>
          <w:tab w:val="left" w:pos="2835"/>
        </w:tabs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1CD0E829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Art und Menge der einzusammelnden und/ oder zu transportierenden Abfälle </w:t>
      </w:r>
      <w:r>
        <w:rPr>
          <w:rFonts w:cs="Arial"/>
          <w:sz w:val="22"/>
        </w:rPr>
        <w:t>(Bezeichnung, AVV- Abfallschlüsselnummer, Häufigkeit)</w:t>
      </w:r>
    </w:p>
    <w:p w14:paraId="15674038" w14:textId="77777777" w:rsidR="005D3A73" w:rsidRDefault="005D3A73" w:rsidP="005D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35175739" w14:textId="77777777" w:rsidR="005D3A73" w:rsidRDefault="005D3A73" w:rsidP="005D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5B79E5FF" w14:textId="77777777" w:rsidR="005D3A73" w:rsidRDefault="005D3A73" w:rsidP="005D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6E793BA1" w14:textId="77777777" w:rsidR="005D3A73" w:rsidRDefault="005D3A73" w:rsidP="005D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3BF18115" w14:textId="77777777" w:rsidR="005D3A73" w:rsidRDefault="005D3A73" w:rsidP="005D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14:paraId="3AF1C431" w14:textId="77777777" w:rsidR="005D3A73" w:rsidRDefault="005D3A73" w:rsidP="005D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</w:p>
    <w:p w14:paraId="6800632A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305FFA11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6D092DE6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</w:p>
    <w:p w14:paraId="71E93A84" w14:textId="77777777" w:rsidR="005D3A73" w:rsidRDefault="005D3A73" w:rsidP="005D3A73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</w:t>
      </w:r>
    </w:p>
    <w:p w14:paraId="1B76C840" w14:textId="77777777" w:rsidR="005D3A73" w:rsidRDefault="005D3A73" w:rsidP="005D3A73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 w:val="22"/>
        </w:rPr>
        <w:t>Datum, Unterschrift</w:t>
      </w:r>
    </w:p>
    <w:p w14:paraId="442532C7" w14:textId="2DB502FA" w:rsidR="00436D54" w:rsidRPr="005A164D" w:rsidRDefault="00436D54" w:rsidP="005A164D">
      <w:pPr>
        <w:rPr>
          <w:rFonts w:ascii="Times New Roman" w:hAnsi="Times New Roman" w:cs="Times New Roman"/>
          <w:szCs w:val="20"/>
        </w:rPr>
      </w:pPr>
    </w:p>
    <w:sectPr w:rsidR="00436D54" w:rsidRPr="005A164D" w:rsidSect="0078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992" w:bottom="1134" w:left="1134" w:header="567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D0627" w14:textId="77777777" w:rsidR="00FF7D1C" w:rsidRDefault="00FF7D1C" w:rsidP="000539BB">
      <w:pPr>
        <w:spacing w:after="0" w:line="240" w:lineRule="auto"/>
      </w:pPr>
      <w:r>
        <w:separator/>
      </w:r>
    </w:p>
  </w:endnote>
  <w:endnote w:type="continuationSeparator" w:id="0">
    <w:p w14:paraId="181034D5" w14:textId="77777777" w:rsidR="00FF7D1C" w:rsidRDefault="00FF7D1C" w:rsidP="000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4FE3" w14:textId="77777777" w:rsidR="006B3AAC" w:rsidRDefault="006B3A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248C" w14:textId="77777777" w:rsidR="006B3AAC" w:rsidRDefault="006B3A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7F2A00" w14:paraId="442532DD" w14:textId="77777777" w:rsidTr="00D70618">
      <w:trPr>
        <w:trHeight w:val="1247"/>
      </w:trPr>
      <w:tc>
        <w:tcPr>
          <w:tcW w:w="2415" w:type="dxa"/>
        </w:tcPr>
        <w:p w14:paraId="442532CF" w14:textId="77777777" w:rsidR="007F2A00" w:rsidRPr="00A93DEC" w:rsidRDefault="007F2A00" w:rsidP="004845A3">
          <w:pPr>
            <w:pStyle w:val="LRAFu"/>
            <w:framePr w:wrap="auto" w:vAnchor="margin" w:yAlign="inline"/>
            <w:suppressOverlap w:val="0"/>
          </w:pPr>
        </w:p>
      </w:tc>
      <w:tc>
        <w:tcPr>
          <w:tcW w:w="1701" w:type="dxa"/>
        </w:tcPr>
        <w:p w14:paraId="442532D0" w14:textId="77777777" w:rsidR="007F2A00" w:rsidRDefault="007F2A00" w:rsidP="004845A3">
          <w:pPr>
            <w:pStyle w:val="Fuzeile"/>
            <w:rPr>
              <w:b/>
              <w:sz w:val="11"/>
              <w:szCs w:val="11"/>
            </w:rPr>
          </w:pPr>
        </w:p>
        <w:p w14:paraId="442532D1" w14:textId="77777777" w:rsidR="007F2A00" w:rsidRPr="00981A93" w:rsidRDefault="006A60F3" w:rsidP="004845A3">
          <w:pPr>
            <w:pStyle w:val="Fuzeile"/>
            <w:rPr>
              <w:b/>
              <w:sz w:val="11"/>
              <w:szCs w:val="11"/>
            </w:rPr>
          </w:pPr>
          <w:r>
            <w:rPr>
              <w:b/>
              <w:sz w:val="11"/>
              <w:szCs w:val="11"/>
            </w:rPr>
            <w:t>Öffnungszeiten</w:t>
          </w:r>
          <w:r w:rsidR="007F2A00" w:rsidRPr="00981A93">
            <w:rPr>
              <w:b/>
              <w:sz w:val="11"/>
              <w:szCs w:val="11"/>
            </w:rPr>
            <w:t>:</w:t>
          </w:r>
        </w:p>
        <w:p w14:paraId="442532D2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Mo.–Fr. ........... 9:00–12:00 Uhr</w:t>
          </w:r>
        </w:p>
        <w:p w14:paraId="442532D3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Di. ................. 13:00–16:00 Uhr</w:t>
          </w:r>
        </w:p>
        <w:p w14:paraId="442532D4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Do. ................ 13:00–18:00 Uhr</w:t>
          </w:r>
        </w:p>
        <w:p w14:paraId="442532D5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6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7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3686" w:type="dxa"/>
        </w:tcPr>
        <w:p w14:paraId="442532D8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9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A67137">
            <w:rPr>
              <w:sz w:val="11"/>
              <w:szCs w:val="11"/>
            </w:rPr>
            <w:t>Anträge und Schriftsätze, für die durch Rechtsvorschrift Schriftform angeordnet ist, können in elektroni</w:t>
          </w:r>
          <w:r w:rsidR="00D70618">
            <w:rPr>
              <w:sz w:val="11"/>
              <w:szCs w:val="11"/>
            </w:rPr>
            <w:t>s</w:t>
          </w:r>
          <w:r w:rsidRPr="00A67137">
            <w:rPr>
              <w:sz w:val="11"/>
              <w:szCs w:val="11"/>
            </w:rPr>
            <w:t>cher Form mit einer qualifizierten ele</w:t>
          </w:r>
          <w:r>
            <w:rPr>
              <w:sz w:val="11"/>
              <w:szCs w:val="11"/>
            </w:rPr>
            <w:t>ktronischen Signatur rechtswirk</w:t>
          </w:r>
          <w:r w:rsidRPr="00A67137">
            <w:rPr>
              <w:sz w:val="11"/>
              <w:szCs w:val="11"/>
            </w:rPr>
            <w:t>sam unter der E-Mail-Adresse landratsamt@vogtlandkreis.de eingereicht werden. Bitte geben Sie in diesem Fall unbedingt ihre postalische Anschrift mit an.</w:t>
          </w:r>
        </w:p>
        <w:p w14:paraId="442532DA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442532DB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1632" w:type="dxa"/>
        </w:tcPr>
        <w:p w14:paraId="442532DC" w14:textId="77777777" w:rsidR="007F2A00" w:rsidRPr="00A93DEC" w:rsidRDefault="007F2A00" w:rsidP="004845A3">
          <w:pPr>
            <w:pStyle w:val="Fuzeile"/>
            <w:jc w:val="center"/>
            <w:rPr>
              <w:sz w:val="11"/>
              <w:szCs w:val="11"/>
            </w:rPr>
          </w:pPr>
          <w:r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442532EB" wp14:editId="442532EC">
                <wp:extent cx="970259" cy="471600"/>
                <wp:effectExtent l="0" t="0" r="1905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2532DE" w14:textId="77777777" w:rsidR="000F4CCD" w:rsidRDefault="00904D74" w:rsidP="00BF2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532ED" wp14:editId="442532EE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3024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02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75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" from="0,0" to="5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" strokecolor="#475b5f" strokeweight=".2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5FEC6" w14:textId="77777777" w:rsidR="00FF7D1C" w:rsidRDefault="00FF7D1C" w:rsidP="000539BB">
      <w:pPr>
        <w:spacing w:after="0" w:line="240" w:lineRule="auto"/>
      </w:pPr>
      <w:r>
        <w:separator/>
      </w:r>
    </w:p>
  </w:footnote>
  <w:footnote w:type="continuationSeparator" w:id="0">
    <w:p w14:paraId="15125154" w14:textId="77777777" w:rsidR="00FF7D1C" w:rsidRDefault="00FF7D1C" w:rsidP="0005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D1CC" w14:textId="77777777" w:rsidR="006B3AAC" w:rsidRDefault="006B3A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C" w14:textId="77777777" w:rsidR="0037417A" w:rsidRDefault="004A7E5C" w:rsidP="004A7E5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44E2A">
      <w:rPr>
        <w:noProof/>
      </w:rPr>
      <w:t>- 2 -</w:t>
    </w:r>
    <w:r>
      <w:fldChar w:fldCharType="end"/>
    </w:r>
  </w:p>
  <w:p w14:paraId="442532CD" w14:textId="77777777" w:rsidR="00781F85" w:rsidRDefault="00781F85" w:rsidP="004A7E5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32CE" w14:textId="77777777" w:rsidR="000539BB" w:rsidRDefault="002171D0">
    <w:pPr>
      <w:pStyle w:val="Kopfzeile"/>
    </w:pPr>
    <w:r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2532DF" wp14:editId="442532E0">
              <wp:simplePos x="0" y="0"/>
              <wp:positionH relativeFrom="column">
                <wp:posOffset>-294488</wp:posOffset>
              </wp:positionH>
              <wp:positionV relativeFrom="paragraph">
                <wp:posOffset>-352425</wp:posOffset>
              </wp:positionV>
              <wp:extent cx="332740" cy="1065847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EF" w14:textId="0D613E7D" w:rsidR="002171D0" w:rsidRDefault="002171D0" w:rsidP="002171D0">
                          <w:pPr>
                            <w:pStyle w:val="LRAPostvermerke"/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3.2pt;margin-top:-27.75pt;width:26.2pt;height:8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U4twIAAL0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" filled="f" stroked="f">
              <v:textbox style="layout-flow:vertical;mso-layout-flow-alt:bottom-to-top">
                <w:txbxContent>
                  <w:p w14:paraId="442532EF" w14:textId="0D613E7D" w:rsidR="002171D0" w:rsidRDefault="002171D0" w:rsidP="002171D0">
                    <w:pPr>
                      <w:pStyle w:val="LRAPostvermerke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2532E1" wp14:editId="442532E2">
              <wp:simplePos x="0" y="0"/>
              <wp:positionH relativeFrom="column">
                <wp:posOffset>-549427</wp:posOffset>
              </wp:positionH>
              <wp:positionV relativeFrom="paragraph">
                <wp:posOffset>-339090</wp:posOffset>
              </wp:positionV>
              <wp:extent cx="442595" cy="1065847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532F0" w14:textId="0C3B5041" w:rsidR="002171D0" w:rsidRDefault="002171D0" w:rsidP="002171D0">
                          <w:pPr>
                            <w:jc w:val="center"/>
                            <w:rPr>
                              <w:rFonts w:ascii="Code-39-Logitogo: ©by Logitogo" w:hAnsi="Code-39-Logitogo: ©by Logitogo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-43.25pt;margin-top:-26.7pt;width:34.85pt;height:8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vTuAIAAMQ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" filled="f" stroked="f">
              <v:textbox style="layout-flow:vertical;mso-layout-flow-alt:bottom-to-top">
                <w:txbxContent>
                  <w:p w14:paraId="442532F0" w14:textId="0C3B5041" w:rsidR="002171D0" w:rsidRDefault="002171D0" w:rsidP="002171D0">
                    <w:pPr>
                      <w:jc w:val="center"/>
                      <w:rPr>
                        <w:rFonts w:ascii="Code-39-Logitogo: ©by Logitogo" w:hAnsi="Code-39-Logitogo: ©by Logitogo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532E3" wp14:editId="442532E4">
              <wp:simplePos x="0" y="0"/>
              <wp:positionH relativeFrom="page">
                <wp:posOffset>187325</wp:posOffset>
              </wp:positionH>
              <wp:positionV relativeFrom="page">
                <wp:posOffset>3716655</wp:posOffset>
              </wp:positionV>
              <wp:extent cx="3564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292.65pt" to="17.5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2532E5" wp14:editId="442532E6">
              <wp:simplePos x="0" y="0"/>
              <wp:positionH relativeFrom="page">
                <wp:posOffset>187325</wp:posOffset>
              </wp:positionH>
              <wp:positionV relativeFrom="page">
                <wp:posOffset>5346700</wp:posOffset>
              </wp:positionV>
              <wp:extent cx="3564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75pt,421pt" to="17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99038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2532E7" wp14:editId="442532E8">
              <wp:simplePos x="0" y="0"/>
              <wp:positionH relativeFrom="page">
                <wp:posOffset>187325</wp:posOffset>
              </wp:positionH>
              <wp:positionV relativeFrom="page">
                <wp:posOffset>7281545</wp:posOffset>
              </wp:positionV>
              <wp:extent cx="3564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75pt,573.35pt" to="17.5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="000539BB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42532E9" wp14:editId="442532EA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0150" cy="1421765"/>
          <wp:effectExtent l="0" t="0" r="0" b="6985"/>
          <wp:wrapTopAndBottom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46958"/>
    <w:rsid w:val="000539BB"/>
    <w:rsid w:val="00084849"/>
    <w:rsid w:val="000A4700"/>
    <w:rsid w:val="000F4CCD"/>
    <w:rsid w:val="0010003A"/>
    <w:rsid w:val="001200F5"/>
    <w:rsid w:val="001835D5"/>
    <w:rsid w:val="00187815"/>
    <w:rsid w:val="001D25C2"/>
    <w:rsid w:val="001F6C53"/>
    <w:rsid w:val="002171D0"/>
    <w:rsid w:val="00250C3D"/>
    <w:rsid w:val="00253E87"/>
    <w:rsid w:val="0027660B"/>
    <w:rsid w:val="00291816"/>
    <w:rsid w:val="002A4C49"/>
    <w:rsid w:val="002A4C81"/>
    <w:rsid w:val="002B0E4C"/>
    <w:rsid w:val="002D34BC"/>
    <w:rsid w:val="00324FB4"/>
    <w:rsid w:val="00344E2A"/>
    <w:rsid w:val="0036028A"/>
    <w:rsid w:val="0037417A"/>
    <w:rsid w:val="00394DE3"/>
    <w:rsid w:val="003D7F70"/>
    <w:rsid w:val="00414B85"/>
    <w:rsid w:val="0042152B"/>
    <w:rsid w:val="00430FA4"/>
    <w:rsid w:val="00436D54"/>
    <w:rsid w:val="00451B8E"/>
    <w:rsid w:val="00456491"/>
    <w:rsid w:val="004845A3"/>
    <w:rsid w:val="004936AE"/>
    <w:rsid w:val="004A4B0C"/>
    <w:rsid w:val="004A7E5C"/>
    <w:rsid w:val="004B2040"/>
    <w:rsid w:val="0051020F"/>
    <w:rsid w:val="005200E5"/>
    <w:rsid w:val="00527234"/>
    <w:rsid w:val="00527A87"/>
    <w:rsid w:val="005821DF"/>
    <w:rsid w:val="005A164D"/>
    <w:rsid w:val="005A3CEC"/>
    <w:rsid w:val="005D3A73"/>
    <w:rsid w:val="005D7A0C"/>
    <w:rsid w:val="005E5609"/>
    <w:rsid w:val="00630636"/>
    <w:rsid w:val="00677FA4"/>
    <w:rsid w:val="006A60F3"/>
    <w:rsid w:val="006B3AAC"/>
    <w:rsid w:val="006C61C4"/>
    <w:rsid w:val="006F2564"/>
    <w:rsid w:val="007037A4"/>
    <w:rsid w:val="00706880"/>
    <w:rsid w:val="00750AD6"/>
    <w:rsid w:val="007660CB"/>
    <w:rsid w:val="00781F85"/>
    <w:rsid w:val="007B0576"/>
    <w:rsid w:val="007E4DDE"/>
    <w:rsid w:val="007F2A00"/>
    <w:rsid w:val="008210D0"/>
    <w:rsid w:val="008551A2"/>
    <w:rsid w:val="00874491"/>
    <w:rsid w:val="00891572"/>
    <w:rsid w:val="008918E9"/>
    <w:rsid w:val="008C7FE9"/>
    <w:rsid w:val="008E5F85"/>
    <w:rsid w:val="00903742"/>
    <w:rsid w:val="00904D74"/>
    <w:rsid w:val="009124E3"/>
    <w:rsid w:val="00922231"/>
    <w:rsid w:val="00953ACB"/>
    <w:rsid w:val="00953D4C"/>
    <w:rsid w:val="00961492"/>
    <w:rsid w:val="00974A7D"/>
    <w:rsid w:val="00981A93"/>
    <w:rsid w:val="00983E4A"/>
    <w:rsid w:val="009841DC"/>
    <w:rsid w:val="00990383"/>
    <w:rsid w:val="009E01FF"/>
    <w:rsid w:val="00A4376C"/>
    <w:rsid w:val="00A67137"/>
    <w:rsid w:val="00A81355"/>
    <w:rsid w:val="00A93DEC"/>
    <w:rsid w:val="00AA6601"/>
    <w:rsid w:val="00AA69FB"/>
    <w:rsid w:val="00AC7029"/>
    <w:rsid w:val="00AF6FE6"/>
    <w:rsid w:val="00B22A68"/>
    <w:rsid w:val="00B372B1"/>
    <w:rsid w:val="00B55B69"/>
    <w:rsid w:val="00B740F8"/>
    <w:rsid w:val="00BA4BA8"/>
    <w:rsid w:val="00BD1331"/>
    <w:rsid w:val="00BE70F0"/>
    <w:rsid w:val="00BF2E80"/>
    <w:rsid w:val="00C35735"/>
    <w:rsid w:val="00CB353A"/>
    <w:rsid w:val="00CC17AD"/>
    <w:rsid w:val="00CC7714"/>
    <w:rsid w:val="00CD3025"/>
    <w:rsid w:val="00CF38C5"/>
    <w:rsid w:val="00D02F6E"/>
    <w:rsid w:val="00D35612"/>
    <w:rsid w:val="00D70618"/>
    <w:rsid w:val="00D94C38"/>
    <w:rsid w:val="00DA25DF"/>
    <w:rsid w:val="00DB4D4F"/>
    <w:rsid w:val="00DB50DD"/>
    <w:rsid w:val="00E6411D"/>
    <w:rsid w:val="00EC052D"/>
    <w:rsid w:val="00EF355E"/>
    <w:rsid w:val="00F15426"/>
    <w:rsid w:val="00F3450F"/>
    <w:rsid w:val="00F70E22"/>
    <w:rsid w:val="00F82A17"/>
    <w:rsid w:val="00FA5EF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A0C"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781F85"/>
    <w:pPr>
      <w:spacing w:after="0" w:line="240" w:lineRule="auto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35AE-3E5B-4D41-AABB-2A62CBB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gasch.andre</dc:creator>
  <cp:lastModifiedBy>Michael Bär</cp:lastModifiedBy>
  <cp:revision>2</cp:revision>
  <cp:lastPrinted>2016-12-01T14:41:00Z</cp:lastPrinted>
  <dcterms:created xsi:type="dcterms:W3CDTF">2017-02-23T13:02:00Z</dcterms:created>
  <dcterms:modified xsi:type="dcterms:W3CDTF">2017-02-23T13:02:00Z</dcterms:modified>
</cp:coreProperties>
</file>